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47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NOTICE OF </w:t>
      </w:r>
      <w:r w:rsidR="00A96F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="00542ED9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</w:t>
      </w:r>
      <w:r w:rsidRPr="008347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MEETING</w:t>
      </w:r>
    </w:p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2">
        <w:rPr>
          <w:rFonts w:ascii="Times New Roman" w:hAnsi="Times New Roman" w:cs="Times New Roman"/>
          <w:b/>
          <w:bCs/>
          <w:sz w:val="28"/>
          <w:szCs w:val="28"/>
        </w:rPr>
        <w:t>EAST SMOKY HILL METROPOLITAN DISTRICT NO.</w:t>
      </w:r>
      <w:r w:rsidR="00F10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7D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347D2" w:rsidRDefault="001F03BA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ARAPAH</w:t>
      </w:r>
      <w:r w:rsidR="008347D2" w:rsidRPr="008347D2">
        <w:rPr>
          <w:rFonts w:ascii="Times New Roman" w:hAnsi="Times New Roman" w:cs="Times New Roman"/>
          <w:b/>
          <w:bCs/>
          <w:sz w:val="28"/>
          <w:szCs w:val="28"/>
        </w:rPr>
        <w:t>OE COUNTY, COLORADO</w:t>
      </w:r>
    </w:p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NOTICE IS HEREBY GIVEN that the Board of Directors of East Smoky Hill Metropolitan</w:t>
      </w:r>
    </w:p>
    <w:p w:rsidR="0051446E" w:rsidRDefault="008347D2" w:rsidP="008347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District No. 2, Arapahoe County, Colorado, will hold a </w:t>
      </w:r>
      <w:r w:rsidR="00542ED9">
        <w:rPr>
          <w:rFonts w:ascii="Times New Roman" w:hAnsi="Times New Roman" w:cs="Times New Roman"/>
          <w:sz w:val="23"/>
          <w:szCs w:val="23"/>
        </w:rPr>
        <w:t>special</w:t>
      </w:r>
      <w:r w:rsidR="001F03BA">
        <w:rPr>
          <w:rFonts w:ascii="Times New Roman" w:hAnsi="Times New Roman" w:cs="Times New Roman"/>
          <w:sz w:val="23"/>
          <w:szCs w:val="23"/>
        </w:rPr>
        <w:t xml:space="preserve"> </w:t>
      </w:r>
      <w:r w:rsidR="00A139C4">
        <w:rPr>
          <w:rFonts w:ascii="Times New Roman" w:hAnsi="Times New Roman" w:cs="Times New Roman"/>
          <w:sz w:val="23"/>
          <w:szCs w:val="23"/>
        </w:rPr>
        <w:t xml:space="preserve">meeting on </w:t>
      </w:r>
      <w:r w:rsidR="007D7826">
        <w:rPr>
          <w:rFonts w:ascii="Times New Roman" w:hAnsi="Times New Roman" w:cs="Times New Roman"/>
          <w:sz w:val="23"/>
          <w:szCs w:val="23"/>
        </w:rPr>
        <w:t>August 11</w:t>
      </w:r>
      <w:r w:rsidR="00307782">
        <w:rPr>
          <w:rFonts w:ascii="Times New Roman" w:hAnsi="Times New Roman" w:cs="Times New Roman"/>
          <w:sz w:val="23"/>
          <w:szCs w:val="23"/>
        </w:rPr>
        <w:t>, 20</w:t>
      </w:r>
      <w:r w:rsidR="0051446E">
        <w:rPr>
          <w:rFonts w:ascii="Times New Roman" w:hAnsi="Times New Roman" w:cs="Times New Roman"/>
          <w:sz w:val="23"/>
          <w:szCs w:val="23"/>
        </w:rPr>
        <w:t>20 at 6:0</w:t>
      </w:r>
      <w:r w:rsidR="00542ED9">
        <w:rPr>
          <w:rFonts w:ascii="Times New Roman" w:hAnsi="Times New Roman" w:cs="Times New Roman"/>
          <w:sz w:val="23"/>
          <w:szCs w:val="23"/>
        </w:rPr>
        <w:t>0</w:t>
      </w:r>
      <w:r w:rsidR="00AD72E3">
        <w:rPr>
          <w:rFonts w:ascii="Times New Roman" w:hAnsi="Times New Roman" w:cs="Times New Roman"/>
          <w:sz w:val="23"/>
          <w:szCs w:val="23"/>
        </w:rPr>
        <w:t xml:space="preserve"> </w:t>
      </w:r>
      <w:r w:rsidR="0051446E">
        <w:rPr>
          <w:rFonts w:ascii="Times New Roman" w:hAnsi="Times New Roman" w:cs="Times New Roman"/>
          <w:sz w:val="23"/>
          <w:szCs w:val="23"/>
        </w:rPr>
        <w:t>p.m.</w:t>
      </w:r>
    </w:p>
    <w:p w:rsidR="007D7826" w:rsidRDefault="0051446E" w:rsidP="007D7826">
      <w:pPr>
        <w:jc w:val="center"/>
        <w:rPr>
          <w:rFonts w:ascii="Segoe UI" w:hAnsi="Segoe UI" w:cs="Segoe UI"/>
          <w:color w:val="252424"/>
        </w:rPr>
      </w:pPr>
      <w:r>
        <w:rPr>
          <w:rFonts w:ascii="Times New Roman" w:hAnsi="Times New Roman"/>
          <w:b/>
          <w:bCs/>
        </w:rPr>
        <w:t>*NOTE: given current events and current advice and directives from local, state and federal jurisdictions related to COVID-19, this meeting is being held by teleconference and virtual meeting only. Board members, consultants and members of the public may participate by teleconference or by computer/tablet by utilizing the following information: URL link:</w:t>
      </w:r>
      <w:r>
        <w:t xml:space="preserve"> </w:t>
      </w:r>
      <w:hyperlink r:id="rId7" w:tgtFrame="_blank" w:history="1">
        <w:r w:rsidR="007D7826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:rsidR="007D7826" w:rsidRDefault="000C5F25" w:rsidP="007D7826">
      <w:pPr>
        <w:jc w:val="center"/>
        <w:rPr>
          <w:rFonts w:ascii="Segoe UI" w:hAnsi="Segoe UI" w:cs="Segoe UI"/>
          <w:color w:val="252424"/>
        </w:rPr>
      </w:pPr>
      <w:hyperlink r:id="rId8" w:history="1">
        <w:r w:rsidR="007D7826">
          <w:rPr>
            <w:rStyle w:val="Hyperlink"/>
            <w:rFonts w:ascii="Segoe UI" w:hAnsi="Segoe UI" w:cs="Segoe UI"/>
          </w:rPr>
          <w:t>https://teams.microsoft.com/l/meetup-join/19%3ameeting_NjUxZTI3N2EtY2VjMS00Mjg3LThjMDctNDE0YmQ0NTg2ZGYz%40thread.v2/0?context=%7b%22Tid%22%3a%224aaa468e-93ba-4ee3-ab9f-6a247aa3ade0%22%2c%22Oid%22%3a%22d42bab28-fbd8-4e65-a395-965cf9ef152f%22%7d</w:t>
        </w:r>
      </w:hyperlink>
    </w:p>
    <w:p w:rsidR="007D7826" w:rsidRDefault="000C5F25" w:rsidP="007D7826">
      <w:pPr>
        <w:jc w:val="center"/>
        <w:rPr>
          <w:rFonts w:ascii="Segoe UI" w:hAnsi="Segoe UI" w:cs="Segoe UI"/>
          <w:color w:val="252424"/>
        </w:rPr>
      </w:pPr>
      <w:hyperlink r:id="rId9" w:anchor=" " w:tgtFrame="_blank" w:history="1">
        <w:r w:rsidR="007D7826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+1 720-547-5281</w:t>
        </w:r>
      </w:hyperlink>
      <w:r w:rsidR="007D7826">
        <w:rPr>
          <w:rFonts w:ascii="Segoe UI" w:hAnsi="Segoe UI" w:cs="Segoe UI"/>
          <w:color w:val="252424"/>
        </w:rPr>
        <w:t xml:space="preserve"> </w:t>
      </w:r>
      <w:r w:rsidR="007D7826">
        <w:rPr>
          <w:rFonts w:ascii="Segoe UI" w:hAnsi="Segoe UI" w:cs="Segoe UI"/>
          <w:color w:val="252424"/>
          <w:sz w:val="18"/>
          <w:szCs w:val="18"/>
        </w:rPr>
        <w:t xml:space="preserve">  United States, Denver (Toll)       Conference ID: </w:t>
      </w:r>
      <w:r w:rsidR="007D7826">
        <w:rPr>
          <w:rFonts w:ascii="Segoe UI" w:hAnsi="Segoe UI" w:cs="Segoe UI"/>
          <w:color w:val="252424"/>
          <w:sz w:val="21"/>
          <w:szCs w:val="21"/>
        </w:rPr>
        <w:t>856 159 852#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EAST SMOKY HILL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METROPOLITAN DISTRICT NO.2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ARAPAHOE COUNTY, COLORADO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</w:p>
    <w:p w:rsidR="008347D2" w:rsidRPr="00A07DF0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  <w:u w:val="single"/>
        </w:rPr>
      </w:pPr>
      <w:r w:rsidRPr="00A07DF0">
        <w:rPr>
          <w:rFonts w:ascii="Times New Roman" w:hAnsi="Times New Roman" w:cs="Times New Roman"/>
          <w:sz w:val="23"/>
          <w:szCs w:val="23"/>
          <w:u w:val="single"/>
        </w:rPr>
        <w:t>By:/s/</w:t>
      </w:r>
      <w:r w:rsidR="001F03BA">
        <w:rPr>
          <w:rFonts w:ascii="Times New Roman" w:hAnsi="Times New Roman" w:cs="Times New Roman"/>
          <w:sz w:val="23"/>
          <w:szCs w:val="23"/>
          <w:u w:val="single"/>
        </w:rPr>
        <w:t>Kim Herman, District Manager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notice is given by order of the Board of Directors of the East Smoky Hill Metropolitan</w:t>
      </w:r>
    </w:p>
    <w:p w:rsidR="00A139C4" w:rsidRDefault="008347D2" w:rsidP="0051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District No. 2, and was posted at </w:t>
      </w:r>
      <w:r w:rsidR="0051446E">
        <w:rPr>
          <w:rFonts w:ascii="Times New Roman" w:hAnsi="Times New Roman" w:cs="Times New Roman"/>
          <w:sz w:val="23"/>
          <w:szCs w:val="23"/>
        </w:rPr>
        <w:t>one pu</w:t>
      </w:r>
      <w:r>
        <w:rPr>
          <w:rFonts w:ascii="Times New Roman" w:hAnsi="Times New Roman" w:cs="Times New Roman"/>
          <w:sz w:val="23"/>
          <w:szCs w:val="23"/>
        </w:rPr>
        <w:t>blic places</w:t>
      </w:r>
      <w:r w:rsidR="0051446E">
        <w:rPr>
          <w:rFonts w:ascii="Times New Roman" w:hAnsi="Times New Roman" w:cs="Times New Roman"/>
          <w:sz w:val="23"/>
          <w:szCs w:val="23"/>
        </w:rPr>
        <w:t xml:space="preserve"> within the District, not less than 24 hours</w:t>
      </w:r>
      <w:r>
        <w:rPr>
          <w:rFonts w:ascii="Times New Roman" w:hAnsi="Times New Roman" w:cs="Times New Roman"/>
          <w:sz w:val="23"/>
          <w:szCs w:val="23"/>
        </w:rPr>
        <w:t xml:space="preserve"> prior to the meeting, in accordance with</w:t>
      </w:r>
      <w:r w:rsidR="005144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statute.</w:t>
      </w:r>
    </w:p>
    <w:p w:rsidR="00A139C4" w:rsidRDefault="00A139C4" w:rsidP="00F012F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139C4" w:rsidRDefault="00A139C4" w:rsidP="00A139C4">
      <w:pPr>
        <w:widowControl w:val="0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level0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level1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level2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level3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level4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level5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level6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level7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t>Call to Order</w:t>
      </w:r>
    </w:p>
    <w:p w:rsidR="00A139C4" w:rsidRDefault="00A139C4" w:rsidP="004B07B8">
      <w:pPr>
        <w:widowControl w:val="0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Declaration of Quorum/Disclosure of Conflicts of Interest/Director Qualification</w:t>
      </w:r>
    </w:p>
    <w:p w:rsidR="00A139C4" w:rsidRDefault="00A139C4" w:rsidP="00A139C4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Review and Approve Agenda</w:t>
      </w:r>
    </w:p>
    <w:p w:rsidR="00A139C4" w:rsidRPr="00A96F08" w:rsidRDefault="00A139C4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 w:rsidRPr="00A96F08">
        <w:rPr>
          <w:rFonts w:ascii="Times New Roman" w:hAnsi="Times New Roman"/>
          <w:spacing w:val="-3"/>
          <w:szCs w:val="24"/>
        </w:rPr>
        <w:t>Public Comment (Items Not on Agenda)</w:t>
      </w:r>
      <w:r w:rsidRPr="00A96F08">
        <w:rPr>
          <w:rFonts w:ascii="Times New Roman" w:hAnsi="Times New Roman"/>
          <w:bCs/>
          <w:spacing w:val="-3"/>
          <w:szCs w:val="24"/>
        </w:rPr>
        <w:t xml:space="preserve"> </w:t>
      </w:r>
    </w:p>
    <w:p w:rsidR="00A96F08" w:rsidRDefault="00D5560E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Review and Approve Minutes of </w:t>
      </w:r>
      <w:r w:rsidR="007D7826">
        <w:rPr>
          <w:rFonts w:ascii="Times New Roman" w:hAnsi="Times New Roman"/>
          <w:bCs/>
          <w:spacing w:val="-3"/>
          <w:szCs w:val="24"/>
        </w:rPr>
        <w:t>May 12</w:t>
      </w:r>
      <w:r w:rsidR="00F25E92">
        <w:rPr>
          <w:rFonts w:ascii="Times New Roman" w:hAnsi="Times New Roman"/>
          <w:bCs/>
          <w:spacing w:val="-3"/>
          <w:szCs w:val="24"/>
        </w:rPr>
        <w:t>, 2020</w:t>
      </w:r>
      <w:r>
        <w:rPr>
          <w:rFonts w:ascii="Times New Roman" w:hAnsi="Times New Roman"/>
          <w:bCs/>
          <w:spacing w:val="-3"/>
          <w:szCs w:val="24"/>
        </w:rPr>
        <w:t xml:space="preserve"> </w:t>
      </w:r>
      <w:r w:rsidR="00307782">
        <w:rPr>
          <w:rFonts w:ascii="Times New Roman" w:hAnsi="Times New Roman"/>
          <w:bCs/>
          <w:spacing w:val="-3"/>
          <w:szCs w:val="24"/>
        </w:rPr>
        <w:t>Special</w:t>
      </w:r>
      <w:r>
        <w:rPr>
          <w:rFonts w:ascii="Times New Roman" w:hAnsi="Times New Roman"/>
          <w:bCs/>
          <w:spacing w:val="-3"/>
          <w:szCs w:val="24"/>
        </w:rPr>
        <w:t xml:space="preserve"> Board Meeting</w:t>
      </w:r>
    </w:p>
    <w:p w:rsidR="00A96F08" w:rsidRDefault="00A96F08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Legal</w:t>
      </w:r>
    </w:p>
    <w:p w:rsidR="00A96F08" w:rsidRDefault="00A96F08" w:rsidP="0027533C">
      <w:p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       </w:t>
      </w:r>
      <w:r w:rsidR="007D7826">
        <w:rPr>
          <w:rFonts w:ascii="Times New Roman" w:hAnsi="Times New Roman"/>
          <w:bCs/>
          <w:spacing w:val="-3"/>
          <w:szCs w:val="24"/>
        </w:rPr>
        <w:t>7</w:t>
      </w:r>
      <w:r w:rsidR="0027533C">
        <w:rPr>
          <w:rFonts w:ascii="Times New Roman" w:hAnsi="Times New Roman"/>
          <w:bCs/>
          <w:spacing w:val="-3"/>
          <w:szCs w:val="24"/>
        </w:rPr>
        <w:t>.           Landscape Update – Reg Craigo, JBK</w:t>
      </w:r>
    </w:p>
    <w:p w:rsidR="00097AEE" w:rsidRDefault="00542ED9" w:rsidP="0027533C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7533C">
        <w:rPr>
          <w:rFonts w:ascii="Times New Roman" w:hAnsi="Times New Roman"/>
          <w:szCs w:val="24"/>
        </w:rPr>
        <w:t>A.        Review Landscape Activity</w:t>
      </w:r>
    </w:p>
    <w:p w:rsidR="0027533C" w:rsidRDefault="00097AEE" w:rsidP="0027533C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</w:t>
      </w:r>
      <w:r w:rsidR="0027533C">
        <w:rPr>
          <w:rFonts w:ascii="Times New Roman" w:hAnsi="Times New Roman"/>
          <w:szCs w:val="24"/>
        </w:rPr>
        <w:t>.        Discuss Status Landscaping Renovations of Parks</w:t>
      </w:r>
    </w:p>
    <w:p w:rsidR="0027533C" w:rsidRDefault="00E8434D" w:rsidP="007D7826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C.   </w:t>
      </w:r>
      <w:r w:rsidR="0027533C">
        <w:rPr>
          <w:rFonts w:ascii="Times New Roman" w:hAnsi="Times New Roman"/>
          <w:szCs w:val="24"/>
        </w:rPr>
        <w:t xml:space="preserve">   </w:t>
      </w:r>
      <w:r w:rsidR="007D7826">
        <w:rPr>
          <w:rFonts w:ascii="Times New Roman" w:hAnsi="Times New Roman"/>
          <w:szCs w:val="24"/>
        </w:rPr>
        <w:t xml:space="preserve">  Work Orders</w:t>
      </w:r>
    </w:p>
    <w:p w:rsidR="0027533C" w:rsidRDefault="0027533C" w:rsidP="0027533C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7D7826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        Other</w:t>
      </w:r>
    </w:p>
    <w:p w:rsidR="00D5560E" w:rsidRDefault="007D7826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3520E2">
        <w:rPr>
          <w:rFonts w:ascii="Times New Roman" w:hAnsi="Times New Roman"/>
          <w:szCs w:val="24"/>
        </w:rPr>
        <w:t>.</w:t>
      </w:r>
      <w:r w:rsidR="003520E2">
        <w:rPr>
          <w:rFonts w:ascii="Times New Roman" w:hAnsi="Times New Roman"/>
          <w:szCs w:val="24"/>
        </w:rPr>
        <w:tab/>
        <w:t>Financial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A.        Review and Consider Acceptance of Unaudited Financial</w:t>
      </w:r>
      <w:r w:rsidR="007D7826">
        <w:rPr>
          <w:rFonts w:ascii="Times New Roman" w:hAnsi="Times New Roman"/>
          <w:szCs w:val="24"/>
        </w:rPr>
        <w:t xml:space="preserve"> Statements of June 30</w:t>
      </w:r>
      <w:r>
        <w:rPr>
          <w:rFonts w:ascii="Times New Roman" w:hAnsi="Times New Roman"/>
          <w:szCs w:val="24"/>
        </w:rPr>
        <w:t xml:space="preserve">, 2020 and Cash 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Position Report</w:t>
      </w:r>
    </w:p>
    <w:p w:rsidR="003520E2" w:rsidRP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  </w:t>
      </w:r>
      <w:r w:rsidRPr="003520E2">
        <w:rPr>
          <w:rFonts w:ascii="Times New Roman" w:hAnsi="Times New Roman"/>
          <w:szCs w:val="24"/>
        </w:rPr>
        <w:t xml:space="preserve">     Review and Ratify Approval of bill.</w:t>
      </w:r>
      <w:r w:rsidR="007D7826">
        <w:rPr>
          <w:rFonts w:ascii="Times New Roman" w:hAnsi="Times New Roman"/>
          <w:szCs w:val="24"/>
        </w:rPr>
        <w:t xml:space="preserve">om Payments </w:t>
      </w:r>
      <w:r w:rsidR="002917F2">
        <w:rPr>
          <w:rFonts w:ascii="Times New Roman" w:hAnsi="Times New Roman"/>
          <w:szCs w:val="24"/>
        </w:rPr>
        <w:t>Totaling $76,642.82</w:t>
      </w:r>
      <w:r w:rsidRPr="003520E2">
        <w:rPr>
          <w:rFonts w:ascii="Times New Roman" w:hAnsi="Times New Roman"/>
          <w:szCs w:val="24"/>
        </w:rPr>
        <w:t xml:space="preserve"> and Directors' Fees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       Invest Review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D.       </w:t>
      </w:r>
      <w:r w:rsidR="007D7826">
        <w:rPr>
          <w:rFonts w:ascii="Times New Roman" w:hAnsi="Times New Roman"/>
          <w:szCs w:val="24"/>
        </w:rPr>
        <w:t xml:space="preserve"> Discuss 2021 Budget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E.        Other</w:t>
      </w:r>
    </w:p>
    <w:p w:rsidR="007D7826" w:rsidRDefault="007D7826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>
        <w:rPr>
          <w:rFonts w:ascii="Times New Roman" w:hAnsi="Times New Roman"/>
          <w:szCs w:val="24"/>
        </w:rPr>
        <w:tab/>
        <w:t>Items from Board Manager</w:t>
      </w:r>
    </w:p>
    <w:p w:rsidR="007D7826" w:rsidRDefault="007D7826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A.        Discuss Status of Playground Shades</w:t>
      </w:r>
    </w:p>
    <w:p w:rsidR="007D7826" w:rsidRDefault="007D7826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B.        Update on Homeowner Association</w:t>
      </w:r>
      <w:bookmarkStart w:id="0" w:name="_GoBack"/>
      <w:bookmarkEnd w:id="0"/>
    </w:p>
    <w:p w:rsidR="007D7826" w:rsidRDefault="007D7826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C.         Other</w:t>
      </w:r>
    </w:p>
    <w:p w:rsidR="00A96F08" w:rsidRDefault="00097AEE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7D7826">
        <w:rPr>
          <w:rFonts w:ascii="Times New Roman" w:hAnsi="Times New Roman"/>
          <w:szCs w:val="24"/>
        </w:rPr>
        <w:t>0</w:t>
      </w:r>
      <w:r w:rsidR="00A96F08">
        <w:rPr>
          <w:rFonts w:ascii="Times New Roman" w:hAnsi="Times New Roman"/>
          <w:szCs w:val="24"/>
        </w:rPr>
        <w:t>.</w:t>
      </w:r>
      <w:r w:rsidR="00A96F08">
        <w:rPr>
          <w:rFonts w:ascii="Times New Roman" w:hAnsi="Times New Roman"/>
          <w:szCs w:val="24"/>
        </w:rPr>
        <w:tab/>
        <w:t>Items from Board Members</w:t>
      </w:r>
    </w:p>
    <w:p w:rsidR="00A96F08" w:rsidRDefault="007D7826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A.          Other</w:t>
      </w:r>
    </w:p>
    <w:p w:rsidR="00A96F08" w:rsidRDefault="00A96F08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7D782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>Other Business</w:t>
      </w:r>
    </w:p>
    <w:p w:rsidR="00F25C3E" w:rsidRDefault="00A139C4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contextualSpacing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F25C3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A.       </w:t>
      </w:r>
      <w:r>
        <w:rPr>
          <w:rFonts w:ascii="Times New Roman" w:hAnsi="Times New Roman"/>
          <w:bCs/>
          <w:spacing w:val="-3"/>
          <w:szCs w:val="24"/>
        </w:rPr>
        <w:t xml:space="preserve">Confirm Quorum for Next Meeting, </w:t>
      </w:r>
      <w:r w:rsidR="007D7826">
        <w:rPr>
          <w:rFonts w:ascii="Times New Roman" w:hAnsi="Times New Roman"/>
          <w:bCs/>
          <w:spacing w:val="-3"/>
          <w:szCs w:val="24"/>
        </w:rPr>
        <w:t>November</w:t>
      </w:r>
      <w:r w:rsidR="00097AEE">
        <w:rPr>
          <w:rFonts w:ascii="Times New Roman" w:hAnsi="Times New Roman"/>
          <w:bCs/>
          <w:spacing w:val="-3"/>
          <w:szCs w:val="24"/>
        </w:rPr>
        <w:t xml:space="preserve"> 1</w:t>
      </w:r>
      <w:r w:rsidR="007D7826">
        <w:rPr>
          <w:rFonts w:ascii="Times New Roman" w:hAnsi="Times New Roman"/>
          <w:bCs/>
          <w:spacing w:val="-3"/>
          <w:szCs w:val="24"/>
        </w:rPr>
        <w:t>0</w:t>
      </w:r>
      <w:r w:rsidR="00097AEE">
        <w:rPr>
          <w:rFonts w:ascii="Times New Roman" w:hAnsi="Times New Roman"/>
          <w:bCs/>
          <w:spacing w:val="-3"/>
          <w:szCs w:val="24"/>
        </w:rPr>
        <w:t>, 2020</w:t>
      </w:r>
      <w:r w:rsidR="007D7826">
        <w:rPr>
          <w:rFonts w:ascii="Times New Roman" w:hAnsi="Times New Roman"/>
          <w:bCs/>
          <w:spacing w:val="-3"/>
          <w:szCs w:val="24"/>
        </w:rPr>
        <w:t xml:space="preserve"> (Budget Hearing)</w:t>
      </w:r>
    </w:p>
    <w:p w:rsidR="00A139C4" w:rsidRDefault="00A96F08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450" w:hanging="45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Cs w:val="24"/>
        </w:rPr>
        <w:t xml:space="preserve">       12</w:t>
      </w:r>
      <w:r w:rsidR="00A139C4">
        <w:rPr>
          <w:rFonts w:ascii="Times New Roman" w:hAnsi="Times New Roman"/>
          <w:szCs w:val="24"/>
        </w:rPr>
        <w:t xml:space="preserve">.     </w:t>
      </w:r>
      <w:r w:rsidR="00F25C3E">
        <w:rPr>
          <w:rFonts w:ascii="Times New Roman" w:hAnsi="Times New Roman"/>
          <w:szCs w:val="24"/>
        </w:rPr>
        <w:t xml:space="preserve">  </w:t>
      </w:r>
      <w:r w:rsidR="00A139C4">
        <w:rPr>
          <w:rFonts w:ascii="Times New Roman" w:hAnsi="Times New Roman"/>
          <w:szCs w:val="24"/>
        </w:rPr>
        <w:t xml:space="preserve"> Adjournment</w:t>
      </w:r>
    </w:p>
    <w:p w:rsidR="00F012F3" w:rsidRDefault="00F012F3" w:rsidP="00A139C4">
      <w:pPr>
        <w:spacing w:after="0" w:line="240" w:lineRule="auto"/>
        <w:contextualSpacing/>
        <w:rPr>
          <w:rFonts w:ascii="Times New Roman" w:hAnsi="Times New Roman"/>
          <w:spacing w:val="-3"/>
          <w:szCs w:val="24"/>
        </w:rPr>
      </w:pPr>
    </w:p>
    <w:sectPr w:rsidR="00F012F3" w:rsidSect="00F012F3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80" w:rsidRDefault="00504480" w:rsidP="00504480">
      <w:pPr>
        <w:spacing w:after="0" w:line="240" w:lineRule="auto"/>
      </w:pPr>
      <w:r>
        <w:separator/>
      </w:r>
    </w:p>
  </w:endnote>
  <w:endnote w:type="continuationSeparator" w:id="0">
    <w:p w:rsidR="00504480" w:rsidRDefault="00504480" w:rsidP="005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80" w:rsidRDefault="00504480" w:rsidP="00504480">
      <w:pPr>
        <w:spacing w:after="0" w:line="240" w:lineRule="auto"/>
      </w:pPr>
      <w:r>
        <w:separator/>
      </w:r>
    </w:p>
  </w:footnote>
  <w:footnote w:type="continuationSeparator" w:id="0">
    <w:p w:rsidR="00504480" w:rsidRDefault="00504480" w:rsidP="0050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F2E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849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44E6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CCCE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2E7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AB6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8E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BC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83D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4C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06CDC"/>
    <w:multiLevelType w:val="hybridMultilevel"/>
    <w:tmpl w:val="FAD2DCB2"/>
    <w:lvl w:ilvl="0" w:tplc="49222E7E">
      <w:start w:val="1"/>
      <w:numFmt w:val="upperLetter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E17A0"/>
    <w:multiLevelType w:val="hybridMultilevel"/>
    <w:tmpl w:val="409062CA"/>
    <w:lvl w:ilvl="0" w:tplc="16D8A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72AA3"/>
    <w:multiLevelType w:val="hybridMultilevel"/>
    <w:tmpl w:val="93627958"/>
    <w:lvl w:ilvl="0" w:tplc="1640D4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2"/>
    <w:rsid w:val="000010B9"/>
    <w:rsid w:val="00007FFA"/>
    <w:rsid w:val="0001264A"/>
    <w:rsid w:val="000415F6"/>
    <w:rsid w:val="000473B3"/>
    <w:rsid w:val="00054A7E"/>
    <w:rsid w:val="00097AEE"/>
    <w:rsid w:val="000B74A4"/>
    <w:rsid w:val="000C1E56"/>
    <w:rsid w:val="000C5F25"/>
    <w:rsid w:val="000D4300"/>
    <w:rsid w:val="000D6107"/>
    <w:rsid w:val="001E425D"/>
    <w:rsid w:val="001F03BA"/>
    <w:rsid w:val="002273C9"/>
    <w:rsid w:val="002342D1"/>
    <w:rsid w:val="0027533C"/>
    <w:rsid w:val="002917F2"/>
    <w:rsid w:val="002A47EC"/>
    <w:rsid w:val="002A7BE9"/>
    <w:rsid w:val="002B4147"/>
    <w:rsid w:val="002B60F7"/>
    <w:rsid w:val="002E5A58"/>
    <w:rsid w:val="00307782"/>
    <w:rsid w:val="003520E2"/>
    <w:rsid w:val="003A6A18"/>
    <w:rsid w:val="003C2B40"/>
    <w:rsid w:val="003E7EF4"/>
    <w:rsid w:val="00433B25"/>
    <w:rsid w:val="00466408"/>
    <w:rsid w:val="00492CAE"/>
    <w:rsid w:val="004A641E"/>
    <w:rsid w:val="004B07B8"/>
    <w:rsid w:val="00504480"/>
    <w:rsid w:val="0051446E"/>
    <w:rsid w:val="00514A54"/>
    <w:rsid w:val="00526B42"/>
    <w:rsid w:val="00542ED9"/>
    <w:rsid w:val="005836B7"/>
    <w:rsid w:val="005D72D6"/>
    <w:rsid w:val="00617951"/>
    <w:rsid w:val="00634AD0"/>
    <w:rsid w:val="006A571F"/>
    <w:rsid w:val="006B3CE9"/>
    <w:rsid w:val="007200C6"/>
    <w:rsid w:val="0072089F"/>
    <w:rsid w:val="00725FC2"/>
    <w:rsid w:val="00737720"/>
    <w:rsid w:val="00737ADF"/>
    <w:rsid w:val="007446D0"/>
    <w:rsid w:val="00753D3C"/>
    <w:rsid w:val="00753EFF"/>
    <w:rsid w:val="00762F25"/>
    <w:rsid w:val="007906AB"/>
    <w:rsid w:val="007A0D6B"/>
    <w:rsid w:val="007D0D8F"/>
    <w:rsid w:val="007D7826"/>
    <w:rsid w:val="00810EAE"/>
    <w:rsid w:val="00830B28"/>
    <w:rsid w:val="00831D9A"/>
    <w:rsid w:val="008347D2"/>
    <w:rsid w:val="008648AD"/>
    <w:rsid w:val="00890775"/>
    <w:rsid w:val="008B7EF5"/>
    <w:rsid w:val="00947EE3"/>
    <w:rsid w:val="009824B6"/>
    <w:rsid w:val="009875EE"/>
    <w:rsid w:val="00991D3E"/>
    <w:rsid w:val="009F066E"/>
    <w:rsid w:val="009F4DBE"/>
    <w:rsid w:val="009F7A37"/>
    <w:rsid w:val="00A07DF0"/>
    <w:rsid w:val="00A139C4"/>
    <w:rsid w:val="00A71651"/>
    <w:rsid w:val="00A96F08"/>
    <w:rsid w:val="00AD72E3"/>
    <w:rsid w:val="00AE1134"/>
    <w:rsid w:val="00B015B6"/>
    <w:rsid w:val="00B114C9"/>
    <w:rsid w:val="00B1419B"/>
    <w:rsid w:val="00C217D6"/>
    <w:rsid w:val="00C34D63"/>
    <w:rsid w:val="00C37E50"/>
    <w:rsid w:val="00C542C0"/>
    <w:rsid w:val="00C63F39"/>
    <w:rsid w:val="00C91D1E"/>
    <w:rsid w:val="00CC2B84"/>
    <w:rsid w:val="00CC38F0"/>
    <w:rsid w:val="00D13A9D"/>
    <w:rsid w:val="00D42046"/>
    <w:rsid w:val="00D5560E"/>
    <w:rsid w:val="00E02B65"/>
    <w:rsid w:val="00E12374"/>
    <w:rsid w:val="00E157D0"/>
    <w:rsid w:val="00E36E91"/>
    <w:rsid w:val="00E60CF1"/>
    <w:rsid w:val="00E809A9"/>
    <w:rsid w:val="00E8434D"/>
    <w:rsid w:val="00EC1700"/>
    <w:rsid w:val="00EE421F"/>
    <w:rsid w:val="00EF10C2"/>
    <w:rsid w:val="00F012F3"/>
    <w:rsid w:val="00F05B80"/>
    <w:rsid w:val="00F10325"/>
    <w:rsid w:val="00F25C3E"/>
    <w:rsid w:val="00F25E92"/>
    <w:rsid w:val="00F41B55"/>
    <w:rsid w:val="00F50F4C"/>
    <w:rsid w:val="00F7207C"/>
    <w:rsid w:val="00F93186"/>
    <w:rsid w:val="00FA39FA"/>
    <w:rsid w:val="00FB7D87"/>
    <w:rsid w:val="00FE585D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2F8F97B-F028-4470-83CA-6370958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4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4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4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4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4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4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1446E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4480"/>
  </w:style>
  <w:style w:type="paragraph" w:styleId="BlockText">
    <w:name w:val="Block Text"/>
    <w:basedOn w:val="Normal"/>
    <w:uiPriority w:val="99"/>
    <w:semiHidden/>
    <w:unhideWhenUsed/>
    <w:rsid w:val="0050448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480"/>
  </w:style>
  <w:style w:type="paragraph" w:styleId="BodyText2">
    <w:name w:val="Body Text 2"/>
    <w:basedOn w:val="Normal"/>
    <w:link w:val="BodyText2Char"/>
    <w:uiPriority w:val="99"/>
    <w:semiHidden/>
    <w:unhideWhenUsed/>
    <w:rsid w:val="005044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480"/>
  </w:style>
  <w:style w:type="paragraph" w:styleId="BodyText3">
    <w:name w:val="Body Text 3"/>
    <w:basedOn w:val="Normal"/>
    <w:link w:val="BodyText3Char"/>
    <w:uiPriority w:val="99"/>
    <w:semiHidden/>
    <w:unhideWhenUsed/>
    <w:rsid w:val="005044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448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448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44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4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4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448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44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4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4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44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448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48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44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4480"/>
  </w:style>
  <w:style w:type="paragraph" w:styleId="CommentText">
    <w:name w:val="annotation text"/>
    <w:basedOn w:val="Normal"/>
    <w:link w:val="CommentTextChar"/>
    <w:uiPriority w:val="99"/>
    <w:semiHidden/>
    <w:unhideWhenUsed/>
    <w:rsid w:val="00504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8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480"/>
  </w:style>
  <w:style w:type="character" w:customStyle="1" w:styleId="DateChar">
    <w:name w:val="Date Char"/>
    <w:basedOn w:val="DefaultParagraphFont"/>
    <w:link w:val="Date"/>
    <w:uiPriority w:val="99"/>
    <w:semiHidden/>
    <w:rsid w:val="00504480"/>
  </w:style>
  <w:style w:type="paragraph" w:styleId="DocumentMap">
    <w:name w:val="Document Map"/>
    <w:basedOn w:val="Normal"/>
    <w:link w:val="DocumentMapChar"/>
    <w:uiPriority w:val="99"/>
    <w:semiHidden/>
    <w:unhideWhenUsed/>
    <w:rsid w:val="0050448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48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44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4480"/>
  </w:style>
  <w:style w:type="paragraph" w:styleId="EndnoteText">
    <w:name w:val="endnote text"/>
    <w:basedOn w:val="Normal"/>
    <w:link w:val="EndnoteTextChar"/>
    <w:uiPriority w:val="99"/>
    <w:semiHidden/>
    <w:unhideWhenUsed/>
    <w:rsid w:val="005044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48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44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448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80"/>
  </w:style>
  <w:style w:type="paragraph" w:styleId="FootnoteText">
    <w:name w:val="footnote text"/>
    <w:basedOn w:val="Normal"/>
    <w:link w:val="FootnoteTextChar"/>
    <w:uiPriority w:val="99"/>
    <w:semiHidden/>
    <w:unhideWhenUsed/>
    <w:rsid w:val="00504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8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80"/>
  </w:style>
  <w:style w:type="character" w:customStyle="1" w:styleId="Heading1Char">
    <w:name w:val="Heading 1 Char"/>
    <w:basedOn w:val="DefaultParagraphFont"/>
    <w:link w:val="Heading1"/>
    <w:uiPriority w:val="9"/>
    <w:rsid w:val="00504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4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4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4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48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4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4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4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4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44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48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4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48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448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4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48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044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44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44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44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448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448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44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44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44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44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44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44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44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44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448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448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448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448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448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448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44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448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44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44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44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44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44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44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4480"/>
  </w:style>
  <w:style w:type="paragraph" w:styleId="PlainText">
    <w:name w:val="Plain Text"/>
    <w:basedOn w:val="Normal"/>
    <w:link w:val="PlainTextChar"/>
    <w:uiPriority w:val="99"/>
    <w:semiHidden/>
    <w:unhideWhenUsed/>
    <w:rsid w:val="005044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48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044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48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44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4480"/>
  </w:style>
  <w:style w:type="paragraph" w:styleId="Signature">
    <w:name w:val="Signature"/>
    <w:basedOn w:val="Normal"/>
    <w:link w:val="SignatureChar"/>
    <w:uiPriority w:val="99"/>
    <w:semiHidden/>
    <w:unhideWhenUsed/>
    <w:rsid w:val="005044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4480"/>
  </w:style>
  <w:style w:type="paragraph" w:styleId="Subtitle">
    <w:name w:val="Subtitle"/>
    <w:basedOn w:val="Normal"/>
    <w:next w:val="Normal"/>
    <w:link w:val="SubtitleChar"/>
    <w:uiPriority w:val="11"/>
    <w:qFormat/>
    <w:rsid w:val="005044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48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44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448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04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044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44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44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44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44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44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44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44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44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44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4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UxZTI3N2EtY2VjMS00Mjg3LThjMDctNDE0YmQ0NTg2ZGYz%40thread.v2/0?context=%7b%22Tid%22%3a%224aaa468e-93ba-4ee3-ab9f-6a247aa3ade0%22%2c%22Oid%22%3a%22d42bab28-fbd8-4e65-a395-965cf9ef152f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UxZTI3N2EtY2VjMS00Mjg3LThjMDctNDE0YmQ0NTg2ZGYz%40thread.v2/0?context=%7b%22Tid%22%3a%224aaa468e-93ba-4ee3-ab9f-6a247aa3ade0%22%2c%22Oid%22%3a%22d42bab28-fbd8-4e65-a395-965cf9ef152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%20720-547-5281,,85615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313</Words>
  <Characters>1921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klei37055</dc:creator>
  <cp:keywords/>
  <dc:description/>
  <cp:lastModifiedBy>Brandenburger, Sandy</cp:lastModifiedBy>
  <cp:revision>161</cp:revision>
  <cp:lastPrinted>2020-08-07T20:23:00Z</cp:lastPrinted>
  <dcterms:created xsi:type="dcterms:W3CDTF">2016-01-04T22:37:00Z</dcterms:created>
  <dcterms:modified xsi:type="dcterms:W3CDTF">2020-08-07T20:23:00Z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00000RQ31620200807162400.docx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